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2A" w:rsidRDefault="00960BD8" w:rsidP="00F4180D">
      <w:pPr>
        <w:pStyle w:val="1"/>
      </w:pPr>
      <w:r>
        <w:t>Демонтаж несущих стен и балок: подробности процесса</w:t>
      </w:r>
    </w:p>
    <w:p w:rsidR="00F12737" w:rsidRDefault="00F12737">
      <w:r>
        <w:tab/>
        <w:t xml:space="preserve">Часто бывает так, что владельцы недвижимости решают выполнить капительный ремонт, зачастую это связано с перепланировкой помещений. Для выполнения таких задач почти всегда необходим </w:t>
      </w:r>
      <w:r>
        <w:rPr>
          <w:b/>
        </w:rPr>
        <w:t>демонтаж несущих стен</w:t>
      </w:r>
      <w:r>
        <w:t xml:space="preserve"> и внутренних перегородок. Не смотря на то, что на первый взгляд этот процесс кажется довольно таки простым, это не так. </w:t>
      </w:r>
    </w:p>
    <w:p w:rsidR="00F12737" w:rsidRDefault="00F12737">
      <w:r>
        <w:tab/>
        <w:t>Дело в том, что при малейшей ошибке, могут начаться непоправимые последствия – трещины в стенах, перекрытиях, дверных и оконных проемах и пр. Поэтому лучше всего пользоваться услугами профессионалов – компании «Альбион».</w:t>
      </w:r>
    </w:p>
    <w:p w:rsidR="00F12737" w:rsidRDefault="00F12737" w:rsidP="00F4180D">
      <w:pPr>
        <w:pStyle w:val="2"/>
      </w:pPr>
      <w:r>
        <w:t>Процесс демонтажа</w:t>
      </w:r>
      <w:r w:rsidR="000E72FD">
        <w:t xml:space="preserve"> несущей </w:t>
      </w:r>
      <w:r w:rsidR="002F0684">
        <w:t>конструкции</w:t>
      </w:r>
    </w:p>
    <w:p w:rsidR="00F12737" w:rsidRDefault="00F12737">
      <w:r>
        <w:tab/>
        <w:t xml:space="preserve">Вы должны знать, что полный демонтаж несущей </w:t>
      </w:r>
      <w:r w:rsidR="002F0684">
        <w:t>конструкции</w:t>
      </w:r>
      <w:r>
        <w:t xml:space="preserve"> невозможен. Можно удалить только ее часть, но для этого нужно обязательное согласование и получение разрешений в БТИ.</w:t>
      </w:r>
      <w:r w:rsidR="00F4180D">
        <w:t xml:space="preserve"> Без этого начинать работы не стоит, так как переделка планировки без согласования может в дальнейшем привести к плохим последствиям. Например, вы не сможете продать или передать в наследство такое имущество.</w:t>
      </w:r>
    </w:p>
    <w:p w:rsidR="00F4180D" w:rsidRDefault="00F4180D">
      <w:r>
        <w:tab/>
        <w:t xml:space="preserve">В последнее время </w:t>
      </w:r>
      <w:r>
        <w:rPr>
          <w:b/>
        </w:rPr>
        <w:t xml:space="preserve">демонтаж несущих стен в Красноярске </w:t>
      </w:r>
      <w:r>
        <w:t>выполняется в комнатах, где есть выход на балкон. Убирается часть стены и балконный блок, а комната становиться длиннее на ширину балкона. Но в таком случае нужно не забывать о качественном утеплении балкона, чтобы в комнате было тепло.</w:t>
      </w:r>
    </w:p>
    <w:p w:rsidR="00F4180D" w:rsidRDefault="00F4180D">
      <w:r>
        <w:tab/>
        <w:t>Выполняется этот процесс таким образом:</w:t>
      </w:r>
    </w:p>
    <w:p w:rsidR="00F4180D" w:rsidRDefault="00F4180D" w:rsidP="000E72FD">
      <w:pPr>
        <w:pStyle w:val="a3"/>
        <w:numPr>
          <w:ilvl w:val="0"/>
          <w:numId w:val="1"/>
        </w:numPr>
      </w:pPr>
      <w:r>
        <w:t>стена освобождается от различных атрибутов, оказывающих на нее нагрузку;</w:t>
      </w:r>
    </w:p>
    <w:p w:rsidR="00F4180D" w:rsidRDefault="00F4180D" w:rsidP="000E72FD">
      <w:pPr>
        <w:pStyle w:val="a3"/>
        <w:numPr>
          <w:ilvl w:val="0"/>
          <w:numId w:val="1"/>
        </w:numPr>
      </w:pPr>
      <w:r>
        <w:t xml:space="preserve">производиться </w:t>
      </w:r>
      <w:r w:rsidRPr="000E72FD">
        <w:rPr>
          <w:b/>
        </w:rPr>
        <w:t>демонтаж стены</w:t>
      </w:r>
      <w:r>
        <w:t>, а если быть точным, то ее части. Выполняется это только алмазным оборудованием, от которого практически нет вибрации, чтобы избежать появления трещин;</w:t>
      </w:r>
    </w:p>
    <w:p w:rsidR="00F4180D" w:rsidRDefault="00F4180D" w:rsidP="000E72FD">
      <w:pPr>
        <w:pStyle w:val="a3"/>
        <w:numPr>
          <w:ilvl w:val="0"/>
          <w:numId w:val="1"/>
        </w:numPr>
      </w:pPr>
      <w:r>
        <w:t xml:space="preserve">нужно хорошо рассчитать нагрузку и правильно установить несущую опору. </w:t>
      </w:r>
      <w:proofErr w:type="gramStart"/>
      <w:r>
        <w:t>Она может быть выполнена в виде красивой колоны.</w:t>
      </w:r>
      <w:proofErr w:type="gramEnd"/>
    </w:p>
    <w:p w:rsidR="00F4180D" w:rsidRDefault="002F0684" w:rsidP="000E72FD">
      <w:pPr>
        <w:pStyle w:val="3"/>
      </w:pPr>
      <w:r>
        <w:t>Разборка</w:t>
      </w:r>
      <w:r w:rsidR="000E72FD">
        <w:t xml:space="preserve"> внутренней перегородки</w:t>
      </w:r>
    </w:p>
    <w:p w:rsidR="000E72FD" w:rsidRDefault="005E552C">
      <w:r>
        <w:tab/>
        <w:t xml:space="preserve">Изменение внутренних перегородок нужно также согласовывать в БТИ. Эти работы не такие ответственные, как предыдущие, но есть свои нюансы. </w:t>
      </w:r>
      <w:r w:rsidR="00960BD8">
        <w:t xml:space="preserve">Внутреннюю перегородку можно демонтировать полностью. </w:t>
      </w:r>
      <w:r>
        <w:t>Как выглядит процесс работы:</w:t>
      </w:r>
    </w:p>
    <w:p w:rsidR="005E552C" w:rsidRDefault="005E552C" w:rsidP="005E552C">
      <w:pPr>
        <w:pStyle w:val="a3"/>
        <w:numPr>
          <w:ilvl w:val="0"/>
          <w:numId w:val="2"/>
        </w:numPr>
      </w:pPr>
      <w:r>
        <w:t>вначале происходит полное обесточивание объекта от систем электроснабжения;</w:t>
      </w:r>
    </w:p>
    <w:p w:rsidR="005E552C" w:rsidRDefault="005E552C" w:rsidP="005E552C">
      <w:pPr>
        <w:pStyle w:val="a3"/>
        <w:numPr>
          <w:ilvl w:val="0"/>
          <w:numId w:val="2"/>
        </w:numPr>
      </w:pPr>
      <w:r>
        <w:t>затем убирается облицовочный слой кафеля, обоев, краски и пр.;</w:t>
      </w:r>
    </w:p>
    <w:p w:rsidR="005E552C" w:rsidRDefault="005E552C" w:rsidP="005E552C">
      <w:pPr>
        <w:pStyle w:val="a3"/>
        <w:numPr>
          <w:ilvl w:val="0"/>
          <w:numId w:val="2"/>
        </w:numPr>
      </w:pPr>
      <w:r>
        <w:t>стену хорошо смачивают водой и начинают оббивать штукатурку, делается это для того чтобы меньше было были;</w:t>
      </w:r>
    </w:p>
    <w:p w:rsidR="005E552C" w:rsidRDefault="005E552C" w:rsidP="005E552C">
      <w:pPr>
        <w:pStyle w:val="a3"/>
        <w:numPr>
          <w:ilvl w:val="0"/>
          <w:numId w:val="2"/>
        </w:numPr>
      </w:pPr>
      <w:r>
        <w:t>далее вытаскивается электрическая проводка;</w:t>
      </w:r>
    </w:p>
    <w:p w:rsidR="005E552C" w:rsidRDefault="005E552C" w:rsidP="005E552C">
      <w:pPr>
        <w:pStyle w:val="a3"/>
        <w:numPr>
          <w:ilvl w:val="0"/>
          <w:numId w:val="2"/>
        </w:numPr>
      </w:pPr>
      <w:r>
        <w:t xml:space="preserve">теперь можно с помощью отбойного молотка или кувалды </w:t>
      </w:r>
      <w:r w:rsidR="00146978">
        <w:t xml:space="preserve">можно </w:t>
      </w:r>
      <w:r>
        <w:t xml:space="preserve">начинать </w:t>
      </w:r>
      <w:r w:rsidR="002F0684">
        <w:t>разбирать с</w:t>
      </w:r>
      <w:r w:rsidR="00146978">
        <w:t xml:space="preserve"> </w:t>
      </w:r>
      <w:r w:rsidR="002F0684">
        <w:t>верх</w:t>
      </w:r>
      <w:r w:rsidR="00146978">
        <w:t>ней части</w:t>
      </w:r>
      <w:r>
        <w:t>.</w:t>
      </w:r>
    </w:p>
    <w:p w:rsidR="005E552C" w:rsidRPr="005E552C" w:rsidRDefault="005E552C">
      <w:r>
        <w:tab/>
        <w:t xml:space="preserve">Если вы нуждаетесь в качественном </w:t>
      </w:r>
      <w:r>
        <w:rPr>
          <w:b/>
        </w:rPr>
        <w:t>демонтаже стен в Красноярске</w:t>
      </w:r>
      <w:r>
        <w:t>, обращайтесь за помощью в компанию «Альбион».</w:t>
      </w:r>
    </w:p>
    <w:p w:rsidR="00146978" w:rsidRDefault="00146978">
      <w:r w:rsidRPr="00146978">
        <w:t>https://text.ru/antiplagiat/584594f69d7b8</w:t>
      </w:r>
      <w:bookmarkStart w:id="0" w:name="_GoBack"/>
      <w:bookmarkEnd w:id="0"/>
    </w:p>
    <w:sectPr w:rsidR="0014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039F6"/>
    <w:multiLevelType w:val="hybridMultilevel"/>
    <w:tmpl w:val="8396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D21B0"/>
    <w:multiLevelType w:val="hybridMultilevel"/>
    <w:tmpl w:val="34D66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79"/>
    <w:rsid w:val="000E72FD"/>
    <w:rsid w:val="00146978"/>
    <w:rsid w:val="001C7977"/>
    <w:rsid w:val="002F0684"/>
    <w:rsid w:val="005E552C"/>
    <w:rsid w:val="007E392A"/>
    <w:rsid w:val="00960BD8"/>
    <w:rsid w:val="00DA4579"/>
    <w:rsid w:val="00F12737"/>
    <w:rsid w:val="00F4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8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1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E72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1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418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E72F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E72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1469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8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1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E72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1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418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E72F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E72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1469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349</Words>
  <Characters>2171</Characters>
  <Application>Microsoft Office Word</Application>
  <DocSecurity>0</DocSecurity>
  <Lines>38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2016-12-04T14:53:00Z</dcterms:created>
  <dcterms:modified xsi:type="dcterms:W3CDTF">2016-12-05T16:26:00Z</dcterms:modified>
</cp:coreProperties>
</file>